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D8" w:rsidRPr="005E2745" w:rsidRDefault="00B729D8" w:rsidP="00EF4141">
      <w:pPr>
        <w:autoSpaceDE w:val="0"/>
        <w:autoSpaceDN w:val="0"/>
        <w:adjustRightInd w:val="0"/>
        <w:spacing w:afterLines="56" w:line="264" w:lineRule="auto"/>
        <w:jc w:val="right"/>
        <w:rPr>
          <w:i/>
          <w:color w:val="000000"/>
        </w:rPr>
      </w:pPr>
      <w:r w:rsidRPr="005E2745">
        <w:rPr>
          <w:i/>
          <w:color w:val="000000"/>
        </w:rPr>
        <w:t>Załącznik nr 1</w:t>
      </w:r>
    </w:p>
    <w:p w:rsidR="00CA7815" w:rsidRPr="00436A96" w:rsidRDefault="00CA7815" w:rsidP="00EF4141">
      <w:pPr>
        <w:pStyle w:val="Default"/>
        <w:spacing w:afterLines="56" w:line="264" w:lineRule="auto"/>
      </w:pPr>
      <w:r>
        <w:t>PBG.271.4.2019</w:t>
      </w:r>
    </w:p>
    <w:p w:rsidR="00CA7815" w:rsidRDefault="00CA7815" w:rsidP="00EF4141">
      <w:pPr>
        <w:autoSpaceDE w:val="0"/>
        <w:autoSpaceDN w:val="0"/>
        <w:adjustRightInd w:val="0"/>
        <w:spacing w:afterLines="56" w:line="264" w:lineRule="auto"/>
        <w:jc w:val="center"/>
        <w:rPr>
          <w:b/>
          <w:color w:val="000000"/>
          <w:u w:val="single"/>
        </w:rPr>
      </w:pPr>
    </w:p>
    <w:p w:rsidR="00B729D8" w:rsidRDefault="00B729D8" w:rsidP="00EF4141">
      <w:pPr>
        <w:autoSpaceDE w:val="0"/>
        <w:autoSpaceDN w:val="0"/>
        <w:adjustRightInd w:val="0"/>
        <w:spacing w:afterLines="56" w:line="264" w:lineRule="auto"/>
        <w:jc w:val="center"/>
        <w:rPr>
          <w:b/>
          <w:color w:val="000000"/>
          <w:u w:val="single"/>
        </w:rPr>
      </w:pPr>
      <w:r w:rsidRPr="00B729D8">
        <w:rPr>
          <w:b/>
          <w:color w:val="000000"/>
          <w:u w:val="single"/>
        </w:rPr>
        <w:t>Opis przedmiotu zamówienia</w:t>
      </w:r>
    </w:p>
    <w:p w:rsidR="00F47A00" w:rsidRPr="00B729D8" w:rsidRDefault="00F47A00" w:rsidP="00EF4141">
      <w:pPr>
        <w:autoSpaceDE w:val="0"/>
        <w:autoSpaceDN w:val="0"/>
        <w:adjustRightInd w:val="0"/>
        <w:spacing w:afterLines="56" w:line="264" w:lineRule="auto"/>
        <w:jc w:val="center"/>
        <w:rPr>
          <w:b/>
          <w:color w:val="000000"/>
          <w:u w:val="single"/>
        </w:rPr>
      </w:pPr>
    </w:p>
    <w:p w:rsidR="00F47A00" w:rsidRDefault="00F47A00" w:rsidP="0064037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,,Przebudowa dróg gminnych w miejscowości Krajęczyn, gmina Joniec”</w:t>
      </w:r>
    </w:p>
    <w:p w:rsidR="008C4453" w:rsidRDefault="008C4453" w:rsidP="0064037F">
      <w:pPr>
        <w:autoSpaceDE w:val="0"/>
        <w:autoSpaceDN w:val="0"/>
        <w:adjustRightInd w:val="0"/>
        <w:jc w:val="both"/>
        <w:rPr>
          <w:color w:val="000000"/>
        </w:rPr>
      </w:pPr>
    </w:p>
    <w:p w:rsidR="008C4453" w:rsidRDefault="008C4453" w:rsidP="00EF4141">
      <w:pPr>
        <w:autoSpaceDE w:val="0"/>
        <w:autoSpaceDN w:val="0"/>
        <w:adjustRightInd w:val="0"/>
        <w:spacing w:afterLines="56" w:line="264" w:lineRule="auto"/>
        <w:jc w:val="both"/>
        <w:rPr>
          <w:color w:val="000000"/>
        </w:rPr>
      </w:pPr>
      <w:r w:rsidRPr="005656DC">
        <w:rPr>
          <w:color w:val="000000"/>
        </w:rPr>
        <w:t xml:space="preserve">Przedmiotem zamówienia jest wykonanie robót budowlanych polegających na </w:t>
      </w:r>
      <w:r>
        <w:rPr>
          <w:color w:val="000000"/>
        </w:rPr>
        <w:t xml:space="preserve">przebudowie drogi gminnej nr 300403W Królewo- Łęg- Krajęczyn oraz drogi gminnej nr 300404W Krajęczyn-Grabie  o istniejącej nawierzchni żwirowej </w:t>
      </w:r>
    </w:p>
    <w:p w:rsidR="008C4453" w:rsidRDefault="008C4453" w:rsidP="00EF4141">
      <w:pPr>
        <w:autoSpaceDE w:val="0"/>
        <w:autoSpaceDN w:val="0"/>
        <w:adjustRightInd w:val="0"/>
        <w:spacing w:afterLines="56" w:line="264" w:lineRule="auto"/>
        <w:jc w:val="both"/>
        <w:rPr>
          <w:color w:val="000000"/>
        </w:rPr>
      </w:pPr>
      <w:r w:rsidRPr="000E6FAD">
        <w:rPr>
          <w:b/>
          <w:color w:val="000000"/>
        </w:rPr>
        <w:t xml:space="preserve">I etap operacji: </w:t>
      </w:r>
      <w:r>
        <w:rPr>
          <w:color w:val="000000"/>
        </w:rPr>
        <w:t>przebudowa drogi gminnej nr 300403W Królewo-</w:t>
      </w:r>
      <w:r w:rsidR="0080413C">
        <w:rPr>
          <w:color w:val="000000"/>
        </w:rPr>
        <w:t xml:space="preserve"> </w:t>
      </w:r>
      <w:r>
        <w:rPr>
          <w:color w:val="000000"/>
        </w:rPr>
        <w:t>Łęg-</w:t>
      </w:r>
      <w:r w:rsidR="0080413C">
        <w:rPr>
          <w:color w:val="000000"/>
        </w:rPr>
        <w:t xml:space="preserve"> </w:t>
      </w:r>
      <w:r>
        <w:rPr>
          <w:color w:val="000000"/>
        </w:rPr>
        <w:t>Krajęczyn o długości  0,56 km</w:t>
      </w:r>
    </w:p>
    <w:p w:rsidR="008C4453" w:rsidRPr="005656DC" w:rsidRDefault="008C4453" w:rsidP="00EF4141">
      <w:pPr>
        <w:autoSpaceDE w:val="0"/>
        <w:autoSpaceDN w:val="0"/>
        <w:adjustRightInd w:val="0"/>
        <w:spacing w:afterLines="56" w:line="264" w:lineRule="auto"/>
        <w:jc w:val="both"/>
        <w:rPr>
          <w:color w:val="000000"/>
        </w:rPr>
      </w:pPr>
      <w:r w:rsidRPr="000E6FAD">
        <w:rPr>
          <w:b/>
          <w:color w:val="000000"/>
        </w:rPr>
        <w:t>II etap operacji:</w:t>
      </w:r>
      <w:r>
        <w:rPr>
          <w:color w:val="000000"/>
        </w:rPr>
        <w:t xml:space="preserve"> przebudowa drogi gminnej nr 300404W Krajęczyn-Grabie o długości 0,582 km</w:t>
      </w:r>
    </w:p>
    <w:p w:rsidR="00F47A00" w:rsidRDefault="00F47A00" w:rsidP="008C4453">
      <w:pPr>
        <w:autoSpaceDE w:val="0"/>
        <w:autoSpaceDN w:val="0"/>
        <w:adjustRightInd w:val="0"/>
        <w:jc w:val="both"/>
        <w:rPr>
          <w:color w:val="000000"/>
        </w:rPr>
      </w:pPr>
    </w:p>
    <w:p w:rsidR="00F47A00" w:rsidRDefault="00F47A00" w:rsidP="0064037F">
      <w:pPr>
        <w:autoSpaceDE w:val="0"/>
        <w:autoSpaceDN w:val="0"/>
        <w:adjustRightInd w:val="0"/>
        <w:jc w:val="both"/>
        <w:rPr>
          <w:color w:val="000000"/>
        </w:rPr>
      </w:pPr>
    </w:p>
    <w:p w:rsidR="0064037F" w:rsidRPr="0064037F" w:rsidRDefault="0064037F" w:rsidP="006403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4037F">
        <w:rPr>
          <w:rFonts w:eastAsiaTheme="minorHAnsi"/>
          <w:lang w:eastAsia="en-US"/>
        </w:rPr>
        <w:t>1)</w:t>
      </w:r>
      <w:r w:rsidR="00F47A00">
        <w:rPr>
          <w:rFonts w:eastAsiaTheme="minorHAnsi"/>
          <w:lang w:eastAsia="en-US"/>
        </w:rPr>
        <w:t xml:space="preserve"> </w:t>
      </w:r>
      <w:r w:rsidRPr="0064037F">
        <w:rPr>
          <w:rFonts w:eastAsiaTheme="minorHAnsi"/>
          <w:lang w:eastAsia="en-US"/>
        </w:rPr>
        <w:t>Konstrukcja nawierzchni jezdni:</w:t>
      </w:r>
    </w:p>
    <w:p w:rsidR="0064037F" w:rsidRPr="0064037F" w:rsidRDefault="0064037F" w:rsidP="006403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4037F">
        <w:rPr>
          <w:rFonts w:eastAsiaTheme="minorHAnsi"/>
          <w:lang w:eastAsia="en-US"/>
        </w:rPr>
        <w:t>a) nawierzchnia z mieszanki mineralno-bitumicznej AC 11 S wg PN-EN-13108-1 (lepiszcze asfaltowe</w:t>
      </w:r>
    </w:p>
    <w:p w:rsidR="0064037F" w:rsidRPr="0064037F" w:rsidRDefault="0064037F" w:rsidP="006403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4037F">
        <w:rPr>
          <w:rFonts w:eastAsiaTheme="minorHAnsi"/>
          <w:lang w:eastAsia="en-US"/>
        </w:rPr>
        <w:t>50/70) gr. 4 cm - warstwa ścieralna,</w:t>
      </w:r>
    </w:p>
    <w:p w:rsidR="0064037F" w:rsidRPr="0064037F" w:rsidRDefault="0064037F" w:rsidP="006403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4037F">
        <w:rPr>
          <w:rFonts w:eastAsiaTheme="minorHAnsi"/>
          <w:lang w:eastAsia="en-US"/>
        </w:rPr>
        <w:t>b) skropienie nawierzchni drogowych asfaltem w ilości 0,5 dm3/m2</w:t>
      </w:r>
    </w:p>
    <w:p w:rsidR="0064037F" w:rsidRPr="0064037F" w:rsidRDefault="0064037F" w:rsidP="006403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4037F">
        <w:rPr>
          <w:rFonts w:eastAsiaTheme="minorHAnsi"/>
          <w:lang w:eastAsia="en-US"/>
        </w:rPr>
        <w:t>c) nawierzchnia z mieszanki mineralno-bitumicznej AC 11 W wg PN-EN-13108-1 (lepiszcze asfaltowe</w:t>
      </w:r>
    </w:p>
    <w:p w:rsidR="0064037F" w:rsidRPr="0064037F" w:rsidRDefault="0064037F" w:rsidP="006403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4037F">
        <w:rPr>
          <w:rFonts w:eastAsiaTheme="minorHAnsi"/>
          <w:lang w:eastAsia="en-US"/>
        </w:rPr>
        <w:t>50/70) gr. 3 cm - warstwa wiążąca,</w:t>
      </w:r>
    </w:p>
    <w:p w:rsidR="0064037F" w:rsidRPr="0064037F" w:rsidRDefault="0064037F" w:rsidP="006403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4037F">
        <w:rPr>
          <w:rFonts w:eastAsiaTheme="minorHAnsi"/>
          <w:lang w:eastAsia="en-US"/>
        </w:rPr>
        <w:t>d) skropienie nawierzchni drogowych asfaltem w ilości 0,8 dm3/m2</w:t>
      </w:r>
    </w:p>
    <w:p w:rsidR="0064037F" w:rsidRDefault="0064037F" w:rsidP="006403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4037F">
        <w:rPr>
          <w:rFonts w:eastAsiaTheme="minorHAnsi"/>
          <w:lang w:eastAsia="en-US"/>
        </w:rPr>
        <w:t>e) podbudowa z kruszywa łamanego 0-31,5 mm gr. 12 cm</w:t>
      </w:r>
    </w:p>
    <w:p w:rsidR="00F47A00" w:rsidRPr="0064037F" w:rsidRDefault="00F47A00" w:rsidP="006403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4037F" w:rsidRPr="0064037F" w:rsidRDefault="0064037F" w:rsidP="006403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4037F">
        <w:rPr>
          <w:rFonts w:eastAsiaTheme="minorHAnsi"/>
          <w:lang w:eastAsia="en-US"/>
        </w:rPr>
        <w:t>2)</w:t>
      </w:r>
      <w:r w:rsidR="00F47A00">
        <w:rPr>
          <w:rFonts w:eastAsiaTheme="minorHAnsi"/>
          <w:lang w:eastAsia="en-US"/>
        </w:rPr>
        <w:t xml:space="preserve"> </w:t>
      </w:r>
      <w:r w:rsidRPr="0064037F">
        <w:rPr>
          <w:rFonts w:eastAsiaTheme="minorHAnsi"/>
          <w:lang w:eastAsia="en-US"/>
        </w:rPr>
        <w:t>Konstrukcja pobocza:</w:t>
      </w:r>
    </w:p>
    <w:p w:rsidR="0064037F" w:rsidRDefault="0064037F" w:rsidP="006403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4037F">
        <w:rPr>
          <w:rFonts w:eastAsiaTheme="minorHAnsi"/>
          <w:lang w:eastAsia="en-US"/>
        </w:rPr>
        <w:t>a) z kruszywa łamanego o uziarnieniu 0÷31,5 mm, gr. 7 cm</w:t>
      </w:r>
    </w:p>
    <w:p w:rsidR="00F47A00" w:rsidRPr="0064037F" w:rsidRDefault="00F47A00" w:rsidP="006403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4037F" w:rsidRPr="0064037F" w:rsidRDefault="0064037F" w:rsidP="006403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4037F">
        <w:rPr>
          <w:rFonts w:eastAsiaTheme="minorHAnsi"/>
          <w:lang w:eastAsia="en-US"/>
        </w:rPr>
        <w:t>3)</w:t>
      </w:r>
      <w:r w:rsidR="00F47A00">
        <w:rPr>
          <w:rFonts w:eastAsiaTheme="minorHAnsi"/>
          <w:lang w:eastAsia="en-US"/>
        </w:rPr>
        <w:t xml:space="preserve"> </w:t>
      </w:r>
      <w:r w:rsidRPr="0064037F">
        <w:rPr>
          <w:rFonts w:eastAsiaTheme="minorHAnsi"/>
          <w:lang w:eastAsia="en-US"/>
        </w:rPr>
        <w:t>Konstrukcja zjazdu:</w:t>
      </w:r>
    </w:p>
    <w:p w:rsidR="0064037F" w:rsidRDefault="0064037F" w:rsidP="006403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4037F">
        <w:rPr>
          <w:rFonts w:eastAsiaTheme="minorHAnsi"/>
          <w:lang w:eastAsia="en-US"/>
        </w:rPr>
        <w:t>a) nawierzchnia z kruszywa łamanego o uziarnieniu 0÷31,5 mm, gr. 15 cm</w:t>
      </w:r>
    </w:p>
    <w:p w:rsidR="00F47A00" w:rsidRDefault="00F47A00" w:rsidP="006403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47A00" w:rsidRPr="0064037F" w:rsidRDefault="00F47A00" w:rsidP="00F47A0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4) </w:t>
      </w:r>
      <w:r w:rsidRPr="0064037F">
        <w:rPr>
          <w:rFonts w:eastAsiaTheme="minorHAnsi"/>
          <w:lang w:eastAsia="en-US"/>
        </w:rPr>
        <w:t xml:space="preserve">Sporządzenie projektu tymczasowej organizacji ruchu </w:t>
      </w:r>
    </w:p>
    <w:p w:rsidR="00F47A00" w:rsidRPr="0064037F" w:rsidRDefault="00F47A00" w:rsidP="006403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4037F" w:rsidRPr="0064037F" w:rsidRDefault="0064037F" w:rsidP="006403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F4473" w:rsidRPr="0064037F" w:rsidRDefault="0064037F" w:rsidP="006403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4037F">
        <w:rPr>
          <w:rFonts w:eastAsiaTheme="minorHAnsi"/>
          <w:lang w:eastAsia="en-US"/>
        </w:rPr>
        <w:t>W ramach przebudowy drogi gminnej należy również przebudować włączenia innych dróg gminnych o konstrukcji jak projektowana nawierzchnia jezdni bitumicznej.</w:t>
      </w:r>
    </w:p>
    <w:p w:rsidR="004F4473" w:rsidRDefault="004F4473" w:rsidP="0064037F">
      <w:pPr>
        <w:tabs>
          <w:tab w:val="left" w:pos="426"/>
        </w:tabs>
        <w:autoSpaceDE w:val="0"/>
        <w:autoSpaceDN w:val="0"/>
        <w:adjustRightInd w:val="0"/>
        <w:spacing w:after="56" w:line="264" w:lineRule="auto"/>
        <w:jc w:val="both"/>
        <w:rPr>
          <w:color w:val="000000"/>
        </w:rPr>
      </w:pPr>
    </w:p>
    <w:p w:rsidR="00C55814" w:rsidRPr="0064037F" w:rsidRDefault="00C55814" w:rsidP="0064037F">
      <w:pPr>
        <w:tabs>
          <w:tab w:val="left" w:pos="426"/>
        </w:tabs>
        <w:autoSpaceDE w:val="0"/>
        <w:autoSpaceDN w:val="0"/>
        <w:adjustRightInd w:val="0"/>
        <w:spacing w:after="56" w:line="264" w:lineRule="auto"/>
        <w:jc w:val="both"/>
        <w:rPr>
          <w:color w:val="000000"/>
        </w:rPr>
      </w:pPr>
    </w:p>
    <w:p w:rsidR="00B729D8" w:rsidRPr="0064037F" w:rsidRDefault="00B729D8" w:rsidP="00EF4141">
      <w:pPr>
        <w:tabs>
          <w:tab w:val="left" w:pos="426"/>
        </w:tabs>
        <w:autoSpaceDE w:val="0"/>
        <w:autoSpaceDN w:val="0"/>
        <w:adjustRightInd w:val="0"/>
        <w:spacing w:afterLines="56" w:line="264" w:lineRule="auto"/>
        <w:jc w:val="both"/>
        <w:rPr>
          <w:color w:val="000000"/>
        </w:rPr>
      </w:pPr>
      <w:r w:rsidRPr="0064037F">
        <w:rPr>
          <w:color w:val="000000"/>
        </w:rPr>
        <w:t>Wspólny Sło</w:t>
      </w:r>
      <w:r w:rsidR="00EC5383" w:rsidRPr="0064037F">
        <w:rPr>
          <w:color w:val="000000"/>
        </w:rPr>
        <w:t xml:space="preserve">wnik Zamówień CPV: </w:t>
      </w:r>
      <w:r w:rsidR="0064037F" w:rsidRPr="0064037F">
        <w:rPr>
          <w:rFonts w:eastAsiaTheme="minorHAnsi"/>
          <w:lang w:eastAsia="en-US"/>
        </w:rPr>
        <w:t>45233100-0</w:t>
      </w:r>
    </w:p>
    <w:p w:rsidR="00C55814" w:rsidRDefault="00C55814" w:rsidP="00EF4141">
      <w:pPr>
        <w:autoSpaceDE w:val="0"/>
        <w:autoSpaceDN w:val="0"/>
        <w:adjustRightInd w:val="0"/>
        <w:spacing w:afterLines="56" w:line="264" w:lineRule="auto"/>
        <w:ind w:left="426"/>
        <w:jc w:val="both"/>
        <w:rPr>
          <w:color w:val="000000"/>
        </w:rPr>
      </w:pPr>
      <w:r>
        <w:rPr>
          <w:color w:val="000000"/>
        </w:rPr>
        <w:lastRenderedPageBreak/>
        <w:t>45100000-8- Prace przygotowawcze</w:t>
      </w:r>
    </w:p>
    <w:p w:rsidR="00C55814" w:rsidRDefault="00C55814" w:rsidP="00EF4141">
      <w:pPr>
        <w:autoSpaceDE w:val="0"/>
        <w:autoSpaceDN w:val="0"/>
        <w:adjustRightInd w:val="0"/>
        <w:spacing w:afterLines="56" w:line="264" w:lineRule="auto"/>
        <w:ind w:left="426"/>
        <w:jc w:val="both"/>
        <w:rPr>
          <w:color w:val="000000"/>
        </w:rPr>
      </w:pPr>
      <w:r>
        <w:rPr>
          <w:color w:val="000000"/>
        </w:rPr>
        <w:t>45110000-1- Roboty rozbiórkowe</w:t>
      </w:r>
    </w:p>
    <w:p w:rsidR="00C55814" w:rsidRDefault="00C55814" w:rsidP="00EF4141">
      <w:pPr>
        <w:autoSpaceDE w:val="0"/>
        <w:autoSpaceDN w:val="0"/>
        <w:adjustRightInd w:val="0"/>
        <w:spacing w:afterLines="56" w:line="264" w:lineRule="auto"/>
        <w:ind w:left="426"/>
        <w:jc w:val="both"/>
        <w:rPr>
          <w:color w:val="000000"/>
        </w:rPr>
      </w:pPr>
      <w:r>
        <w:rPr>
          <w:color w:val="000000"/>
        </w:rPr>
        <w:t>45111200-0- Roboty ziemne</w:t>
      </w:r>
    </w:p>
    <w:p w:rsidR="00C55814" w:rsidRDefault="00C55814" w:rsidP="00EF4141">
      <w:pPr>
        <w:autoSpaceDE w:val="0"/>
        <w:autoSpaceDN w:val="0"/>
        <w:adjustRightInd w:val="0"/>
        <w:spacing w:afterLines="56" w:line="264" w:lineRule="auto"/>
        <w:ind w:left="426"/>
        <w:jc w:val="both"/>
        <w:rPr>
          <w:color w:val="000000"/>
        </w:rPr>
      </w:pPr>
      <w:r>
        <w:rPr>
          <w:color w:val="000000"/>
        </w:rPr>
        <w:t>45233200-1- Podbudowa</w:t>
      </w:r>
    </w:p>
    <w:p w:rsidR="00C55814" w:rsidRDefault="00C55814" w:rsidP="00EF4141">
      <w:pPr>
        <w:autoSpaceDE w:val="0"/>
        <w:autoSpaceDN w:val="0"/>
        <w:adjustRightInd w:val="0"/>
        <w:spacing w:afterLines="56" w:line="264" w:lineRule="auto"/>
        <w:ind w:left="426"/>
        <w:jc w:val="both"/>
        <w:rPr>
          <w:color w:val="000000"/>
        </w:rPr>
      </w:pPr>
      <w:r>
        <w:rPr>
          <w:color w:val="000000"/>
        </w:rPr>
        <w:t>45233120-6- Nawierzchnia</w:t>
      </w:r>
    </w:p>
    <w:p w:rsidR="00C55814" w:rsidRDefault="00C55814" w:rsidP="00EF4141">
      <w:pPr>
        <w:autoSpaceDE w:val="0"/>
        <w:autoSpaceDN w:val="0"/>
        <w:adjustRightInd w:val="0"/>
        <w:spacing w:afterLines="56" w:line="264" w:lineRule="auto"/>
        <w:ind w:left="426"/>
        <w:jc w:val="both"/>
        <w:rPr>
          <w:color w:val="000000"/>
        </w:rPr>
      </w:pPr>
      <w:r>
        <w:rPr>
          <w:color w:val="000000"/>
        </w:rPr>
        <w:t>45233120-6- Pobocze</w:t>
      </w:r>
    </w:p>
    <w:p w:rsidR="00C55814" w:rsidRDefault="00C55814" w:rsidP="00EF4141">
      <w:pPr>
        <w:autoSpaceDE w:val="0"/>
        <w:autoSpaceDN w:val="0"/>
        <w:adjustRightInd w:val="0"/>
        <w:spacing w:afterLines="56" w:line="264" w:lineRule="auto"/>
        <w:ind w:left="426"/>
        <w:jc w:val="both"/>
        <w:rPr>
          <w:color w:val="000000"/>
        </w:rPr>
      </w:pPr>
      <w:r>
        <w:rPr>
          <w:color w:val="000000"/>
        </w:rPr>
        <w:t>45233200-1 Zjazdy</w:t>
      </w:r>
    </w:p>
    <w:p w:rsidR="00C55814" w:rsidRDefault="00C55814" w:rsidP="00EF4141">
      <w:pPr>
        <w:autoSpaceDE w:val="0"/>
        <w:autoSpaceDN w:val="0"/>
        <w:adjustRightInd w:val="0"/>
        <w:spacing w:afterLines="56" w:line="264" w:lineRule="auto"/>
        <w:ind w:left="426"/>
        <w:jc w:val="both"/>
        <w:rPr>
          <w:color w:val="000000"/>
        </w:rPr>
      </w:pPr>
      <w:r>
        <w:rPr>
          <w:color w:val="000000"/>
        </w:rPr>
        <w:t>45232000-2 Odwodnienie</w:t>
      </w:r>
    </w:p>
    <w:p w:rsidR="00C55814" w:rsidRDefault="00C55814" w:rsidP="00EF4141">
      <w:pPr>
        <w:autoSpaceDE w:val="0"/>
        <w:autoSpaceDN w:val="0"/>
        <w:adjustRightInd w:val="0"/>
        <w:spacing w:afterLines="56" w:line="264" w:lineRule="auto"/>
        <w:ind w:left="426"/>
        <w:jc w:val="both"/>
        <w:rPr>
          <w:color w:val="000000"/>
        </w:rPr>
      </w:pPr>
      <w:r>
        <w:rPr>
          <w:color w:val="000000"/>
        </w:rPr>
        <w:t>45233290-8- Oznakowanie</w:t>
      </w:r>
    </w:p>
    <w:p w:rsidR="00810871" w:rsidRPr="0064037F" w:rsidRDefault="00810871" w:rsidP="0064037F">
      <w:pPr>
        <w:jc w:val="both"/>
      </w:pPr>
    </w:p>
    <w:sectPr w:rsidR="00810871" w:rsidRPr="0064037F" w:rsidSect="008108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BFB" w:rsidRDefault="00D31BFB" w:rsidP="00D31BFB">
      <w:r>
        <w:separator/>
      </w:r>
    </w:p>
  </w:endnote>
  <w:endnote w:type="continuationSeparator" w:id="0">
    <w:p w:rsidR="00D31BFB" w:rsidRDefault="00D31BFB" w:rsidP="00D31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141" w:rsidRDefault="00EF414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141" w:rsidRDefault="00EF414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141" w:rsidRDefault="00EF41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BFB" w:rsidRDefault="00D31BFB" w:rsidP="00D31BFB">
      <w:r>
        <w:separator/>
      </w:r>
    </w:p>
  </w:footnote>
  <w:footnote w:type="continuationSeparator" w:id="0">
    <w:p w:rsidR="00D31BFB" w:rsidRDefault="00D31BFB" w:rsidP="00D31B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141" w:rsidRDefault="00EF414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FB" w:rsidRDefault="00EF4141" w:rsidP="00D31BFB">
    <w:pPr>
      <w:pStyle w:val="Nagwek"/>
      <w:jc w:val="right"/>
    </w:pPr>
    <w:r>
      <w:rPr>
        <w:noProof/>
      </w:rPr>
      <w:t xml:space="preserve">    </w:t>
    </w:r>
    <w:r>
      <w:rPr>
        <w:noProof/>
      </w:rPr>
      <w:drawing>
        <wp:inline distT="0" distB="0" distL="0" distR="0">
          <wp:extent cx="1190625" cy="794012"/>
          <wp:effectExtent l="19050" t="0" r="9525" b="0"/>
          <wp:docPr id="3" name="Obraz 1" descr="flag_yellow_hig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yellow_hig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410" cy="797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</w:t>
    </w:r>
    <w:r w:rsidR="00D31BFB">
      <w:rPr>
        <w:noProof/>
      </w:rPr>
      <w:drawing>
        <wp:inline distT="0" distB="0" distL="0" distR="0">
          <wp:extent cx="1638300" cy="1072155"/>
          <wp:effectExtent l="19050" t="0" r="0" b="0"/>
          <wp:docPr id="1" name="Obraz 0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kolo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7758" cy="107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141" w:rsidRDefault="00EF414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228F8"/>
    <w:multiLevelType w:val="hybridMultilevel"/>
    <w:tmpl w:val="41082874"/>
    <w:lvl w:ilvl="0" w:tplc="A0BAB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498267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3C7CAF3E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5C14C6"/>
    <w:multiLevelType w:val="hybridMultilevel"/>
    <w:tmpl w:val="F8103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5EE7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C2AA1F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15D05"/>
    <w:multiLevelType w:val="hybridMultilevel"/>
    <w:tmpl w:val="03C606D2"/>
    <w:lvl w:ilvl="0" w:tplc="AD5664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9A92647"/>
    <w:multiLevelType w:val="hybridMultilevel"/>
    <w:tmpl w:val="5E18550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05829678">
      <w:start w:val="1"/>
      <w:numFmt w:val="decimal"/>
      <w:lvlText w:val="%3)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729D8"/>
    <w:rsid w:val="001C22C4"/>
    <w:rsid w:val="00285872"/>
    <w:rsid w:val="002B1FC7"/>
    <w:rsid w:val="004F4473"/>
    <w:rsid w:val="00530CE3"/>
    <w:rsid w:val="005E2745"/>
    <w:rsid w:val="00616C99"/>
    <w:rsid w:val="0064037F"/>
    <w:rsid w:val="0080413C"/>
    <w:rsid w:val="00810871"/>
    <w:rsid w:val="008C4453"/>
    <w:rsid w:val="00B729D8"/>
    <w:rsid w:val="00B816B6"/>
    <w:rsid w:val="00C55814"/>
    <w:rsid w:val="00CA7815"/>
    <w:rsid w:val="00CF1540"/>
    <w:rsid w:val="00D31BFB"/>
    <w:rsid w:val="00E13C40"/>
    <w:rsid w:val="00E609D3"/>
    <w:rsid w:val="00EC5383"/>
    <w:rsid w:val="00EF4141"/>
    <w:rsid w:val="00F47A00"/>
    <w:rsid w:val="00F860FA"/>
    <w:rsid w:val="00FF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473"/>
    <w:pPr>
      <w:ind w:left="720"/>
      <w:contextualSpacing/>
    </w:pPr>
  </w:style>
  <w:style w:type="paragraph" w:customStyle="1" w:styleId="Default">
    <w:name w:val="Default"/>
    <w:rsid w:val="00CA781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D31B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1B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31B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31B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B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BF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MarekC</dc:creator>
  <cp:lastModifiedBy>MarekC</cp:lastModifiedBy>
  <cp:revision>10</cp:revision>
  <dcterms:created xsi:type="dcterms:W3CDTF">2019-06-17T08:35:00Z</dcterms:created>
  <dcterms:modified xsi:type="dcterms:W3CDTF">2019-07-18T07:50:00Z</dcterms:modified>
</cp:coreProperties>
</file>